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23F5DF6E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</w:t>
      </w:r>
      <w:r w:rsidR="00E0477B" w:rsidRPr="00E0477B">
        <w:rPr>
          <w:rFonts w:ascii="Calibri" w:hAnsi="Calibri"/>
          <w:sz w:val="20"/>
          <w:szCs w:val="20"/>
        </w:rPr>
        <w:t>Javn</w:t>
      </w:r>
      <w:r w:rsidR="00E0477B">
        <w:rPr>
          <w:rFonts w:ascii="Calibri" w:hAnsi="Calibri"/>
          <w:sz w:val="20"/>
          <w:szCs w:val="20"/>
        </w:rPr>
        <w:t>ega</w:t>
      </w:r>
      <w:r w:rsidR="00E0477B" w:rsidRPr="00E0477B">
        <w:rPr>
          <w:rFonts w:ascii="Calibri" w:hAnsi="Calibri"/>
          <w:sz w:val="20"/>
          <w:szCs w:val="20"/>
        </w:rPr>
        <w:t xml:space="preserve"> razpis</w:t>
      </w:r>
      <w:r w:rsidR="00E0477B">
        <w:rPr>
          <w:rFonts w:ascii="Calibri" w:hAnsi="Calibri"/>
          <w:sz w:val="20"/>
          <w:szCs w:val="20"/>
        </w:rPr>
        <w:t>a</w:t>
      </w:r>
      <w:r w:rsidR="00E0477B" w:rsidRPr="00E0477B">
        <w:rPr>
          <w:rFonts w:ascii="Calibri" w:hAnsi="Calibri"/>
          <w:sz w:val="20"/>
          <w:szCs w:val="20"/>
        </w:rPr>
        <w:t xml:space="preserve"> za sofinanciranje realizacije slovenskih manjšinskih koprodukcijskih projektov – 2023 / I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58F0" w14:textId="77777777" w:rsidR="00FA653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FA6532" w:rsidRDefault="00E047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3BBB" w14:textId="250BBECE" w:rsidR="00FA653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FA653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A653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F88B" w14:textId="77777777" w:rsidR="00FA653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FA6532" w:rsidRDefault="00E0477B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103260"/>
    <w:rsid w:val="00846901"/>
    <w:rsid w:val="00991A3D"/>
    <w:rsid w:val="009C67DE"/>
    <w:rsid w:val="00E0477B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5</cp:revision>
  <dcterms:created xsi:type="dcterms:W3CDTF">2022-03-07T15:19:00Z</dcterms:created>
  <dcterms:modified xsi:type="dcterms:W3CDTF">2023-02-03T08:43:00Z</dcterms:modified>
</cp:coreProperties>
</file>