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4157" w14:textId="09D0459F" w:rsidR="00D6634B" w:rsidRPr="00202A77" w:rsidRDefault="0056484E" w:rsidP="00D6634B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749A06AB" wp14:editId="32CD86E2">
                <wp:simplePos x="0" y="0"/>
                <wp:positionH relativeFrom="page">
                  <wp:posOffset>1083310</wp:posOffset>
                </wp:positionH>
                <wp:positionV relativeFrom="page">
                  <wp:posOffset>2159001</wp:posOffset>
                </wp:positionV>
                <wp:extent cx="2520315" cy="565150"/>
                <wp:effectExtent l="0" t="0" r="13335" b="635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78689" w14:textId="77777777" w:rsidR="00A004CE" w:rsidRDefault="00A004CE" w:rsidP="00D6634B">
                            <w:pPr>
                              <w:rPr>
                                <w:b/>
                              </w:rPr>
                            </w:pPr>
                          </w:p>
                          <w:p w14:paraId="2340F9E2" w14:textId="77777777" w:rsidR="00D6634B" w:rsidRPr="007775C6" w:rsidRDefault="00EB48E9" w:rsidP="00D663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Javni zavodi,</w:t>
                            </w:r>
                            <w:r w:rsidR="00A004CE">
                              <w:rPr>
                                <w:b/>
                              </w:rPr>
                              <w:t xml:space="preserve"> javni</w:t>
                            </w:r>
                            <w:r>
                              <w:rPr>
                                <w:b/>
                              </w:rPr>
                              <w:t xml:space="preserve"> agenciji in</w:t>
                            </w:r>
                            <w:r w:rsidR="00A004CE">
                              <w:rPr>
                                <w:b/>
                              </w:rPr>
                              <w:t xml:space="preserve"> javni</w:t>
                            </w:r>
                            <w:r>
                              <w:rPr>
                                <w:b/>
                              </w:rPr>
                              <w:t xml:space="preserve"> sklad s področja kulture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0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85.3pt;margin-top:170pt;width:198.45pt;height:44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" o:allowoverlap="f" filled="f" stroked="f">
                <v:textbox inset="0,0,0,0">
                  <w:txbxContent>
                    <w:p w14:paraId="0D878689" w14:textId="77777777" w:rsidR="00A004CE" w:rsidRDefault="00A004CE" w:rsidP="00D6634B">
                      <w:pPr>
                        <w:rPr>
                          <w:b/>
                        </w:rPr>
                      </w:pPr>
                    </w:p>
                    <w:p w14:paraId="2340F9E2" w14:textId="77777777" w:rsidR="00D6634B" w:rsidRPr="007775C6" w:rsidRDefault="00EB48E9" w:rsidP="00D663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Javni zavodi,</w:t>
                      </w:r>
                      <w:r w:rsidR="00A004CE">
                        <w:rPr>
                          <w:b/>
                        </w:rPr>
                        <w:t xml:space="preserve"> javni</w:t>
                      </w:r>
                      <w:r>
                        <w:rPr>
                          <w:b/>
                        </w:rPr>
                        <w:t xml:space="preserve"> agenciji in</w:t>
                      </w:r>
                      <w:r w:rsidR="00A004CE">
                        <w:rPr>
                          <w:b/>
                        </w:rPr>
                        <w:t xml:space="preserve"> javni</w:t>
                      </w:r>
                      <w:r>
                        <w:rPr>
                          <w:b/>
                        </w:rPr>
                        <w:t xml:space="preserve"> sklad s področja kulture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6634B" w:rsidRPr="00202A77">
        <w:t xml:space="preserve">Številka: </w:t>
      </w:r>
      <w:r w:rsidR="00965944">
        <w:t xml:space="preserve">                </w:t>
      </w:r>
      <w:r w:rsidR="00C56C10">
        <w:t>842-2/2020/</w:t>
      </w:r>
      <w:r w:rsidR="00BA4410">
        <w:t>210</w:t>
      </w:r>
    </w:p>
    <w:p w14:paraId="16DE7A9A" w14:textId="2E895D5D" w:rsidR="00D6634B" w:rsidRDefault="00D6634B" w:rsidP="00D6634B">
      <w:pPr>
        <w:pStyle w:val="datumtevilka"/>
      </w:pPr>
      <w:r w:rsidRPr="00202A77">
        <w:t xml:space="preserve">Datum: </w:t>
      </w:r>
      <w:r w:rsidR="0075148E">
        <w:t xml:space="preserve">                 </w:t>
      </w:r>
      <w:r w:rsidR="00BC2D94">
        <w:t xml:space="preserve"> </w:t>
      </w:r>
      <w:r w:rsidR="00B5710D">
        <w:t>19. 11. 2021</w:t>
      </w:r>
    </w:p>
    <w:p w14:paraId="7012312C" w14:textId="77777777" w:rsidR="00A156BD" w:rsidRPr="00202A77" w:rsidRDefault="00A156BD" w:rsidP="00D6634B">
      <w:pPr>
        <w:pStyle w:val="datumtevilka"/>
      </w:pPr>
    </w:p>
    <w:p w14:paraId="7FBEBBA9" w14:textId="77777777" w:rsidR="00DA3A16" w:rsidRDefault="00DA3A16" w:rsidP="00A004CE">
      <w:pPr>
        <w:rPr>
          <w:b/>
          <w:bCs/>
        </w:rPr>
      </w:pPr>
    </w:p>
    <w:p w14:paraId="1FFAD415" w14:textId="77777777" w:rsidR="00742347" w:rsidRDefault="00D6634B" w:rsidP="00487D50">
      <w:pPr>
        <w:rPr>
          <w:rFonts w:cs="Arial"/>
          <w:b/>
          <w:bCs/>
          <w:szCs w:val="20"/>
        </w:rPr>
      </w:pPr>
      <w:r w:rsidRPr="00A156BD">
        <w:rPr>
          <w:b/>
          <w:bCs/>
        </w:rPr>
        <w:t>Zadeva:</w:t>
      </w:r>
      <w:r w:rsidR="00A156BD" w:rsidRPr="00A156BD">
        <w:rPr>
          <w:b/>
          <w:bCs/>
        </w:rPr>
        <w:t xml:space="preserve"> </w:t>
      </w:r>
      <w:r w:rsidR="002C008A">
        <w:rPr>
          <w:b/>
          <w:bCs/>
        </w:rPr>
        <w:t>I</w:t>
      </w:r>
      <w:r w:rsidR="00A156BD" w:rsidRPr="00A156BD">
        <w:rPr>
          <w:rFonts w:cs="Arial"/>
          <w:b/>
          <w:bCs/>
          <w:szCs w:val="20"/>
        </w:rPr>
        <w:t>nformacij</w:t>
      </w:r>
      <w:r w:rsidR="0077169B">
        <w:rPr>
          <w:rFonts w:cs="Arial"/>
          <w:b/>
          <w:bCs/>
          <w:szCs w:val="20"/>
        </w:rPr>
        <w:t>a</w:t>
      </w:r>
      <w:r w:rsidR="00A156BD" w:rsidRPr="00A156BD">
        <w:rPr>
          <w:rFonts w:cs="Arial"/>
          <w:b/>
          <w:bCs/>
          <w:szCs w:val="20"/>
        </w:rPr>
        <w:t xml:space="preserve"> </w:t>
      </w:r>
      <w:r w:rsidR="00A004CE">
        <w:rPr>
          <w:rFonts w:cs="Arial"/>
          <w:b/>
          <w:bCs/>
          <w:szCs w:val="20"/>
        </w:rPr>
        <w:t xml:space="preserve">za javne zavode, javni agenciji in javni sklad s področja kulture </w:t>
      </w:r>
      <w:r w:rsidR="00B22040">
        <w:rPr>
          <w:rFonts w:cs="Arial"/>
          <w:b/>
          <w:bCs/>
          <w:szCs w:val="20"/>
        </w:rPr>
        <w:t>o</w:t>
      </w:r>
    </w:p>
    <w:p w14:paraId="7F2B8CEE" w14:textId="2FCA8595" w:rsidR="00487D50" w:rsidRDefault="00742347" w:rsidP="00487D50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začasnih ukrepih</w:t>
      </w:r>
      <w:r w:rsidR="000C452A">
        <w:rPr>
          <w:rFonts w:cs="Arial"/>
          <w:b/>
          <w:bCs/>
          <w:szCs w:val="20"/>
        </w:rPr>
        <w:t>, nanašajočih se na upravne zadeve</w:t>
      </w:r>
      <w:r w:rsidR="002C008A">
        <w:rPr>
          <w:rFonts w:cs="Arial"/>
          <w:b/>
          <w:bCs/>
          <w:szCs w:val="20"/>
        </w:rPr>
        <w:t xml:space="preserve"> – </w:t>
      </w:r>
      <w:r w:rsidR="002C008A" w:rsidRPr="00D0509E">
        <w:rPr>
          <w:rFonts w:cs="Arial"/>
          <w:b/>
          <w:bCs/>
          <w:szCs w:val="20"/>
        </w:rPr>
        <w:t xml:space="preserve">št. </w:t>
      </w:r>
      <w:r w:rsidR="00CD4970">
        <w:rPr>
          <w:rFonts w:cs="Arial"/>
          <w:b/>
          <w:bCs/>
          <w:szCs w:val="20"/>
        </w:rPr>
        <w:t>6</w:t>
      </w:r>
      <w:r w:rsidR="00B5710D">
        <w:rPr>
          <w:rFonts w:cs="Arial"/>
          <w:b/>
          <w:bCs/>
          <w:szCs w:val="20"/>
        </w:rPr>
        <w:t>3</w:t>
      </w:r>
    </w:p>
    <w:p w14:paraId="7D753C14" w14:textId="158ED5D0" w:rsidR="00487D50" w:rsidRDefault="00487D50" w:rsidP="00487D50">
      <w:pPr>
        <w:rPr>
          <w:rFonts w:cs="Arial"/>
          <w:b/>
          <w:bCs/>
          <w:szCs w:val="20"/>
        </w:rPr>
      </w:pPr>
    </w:p>
    <w:p w14:paraId="0D1E91BD" w14:textId="77777777" w:rsidR="00742347" w:rsidRPr="00487D50" w:rsidRDefault="00742347" w:rsidP="00487D50">
      <w:pPr>
        <w:rPr>
          <w:rFonts w:cs="Arial"/>
          <w:b/>
          <w:bCs/>
          <w:szCs w:val="20"/>
        </w:rPr>
      </w:pPr>
    </w:p>
    <w:p w14:paraId="39D63AA9" w14:textId="6F6A3245" w:rsidR="003947DD" w:rsidRDefault="00A004CE" w:rsidP="002D60F5">
      <w:pPr>
        <w:jc w:val="both"/>
        <w:rPr>
          <w:rFonts w:cs="Arial"/>
          <w:szCs w:val="20"/>
        </w:rPr>
      </w:pPr>
      <w:r w:rsidRPr="003947DD">
        <w:rPr>
          <w:rFonts w:cs="Arial"/>
          <w:szCs w:val="20"/>
        </w:rPr>
        <w:t>Spoštovani,</w:t>
      </w:r>
    </w:p>
    <w:p w14:paraId="0DDBCC15" w14:textId="77777777" w:rsidR="002D60F5" w:rsidRDefault="002D60F5" w:rsidP="002D60F5">
      <w:pPr>
        <w:jc w:val="both"/>
        <w:rPr>
          <w:rFonts w:cs="Arial"/>
          <w:szCs w:val="20"/>
        </w:rPr>
      </w:pPr>
    </w:p>
    <w:p w14:paraId="5272DDCD" w14:textId="2A86B439" w:rsidR="00B5710D" w:rsidRDefault="002D60F5" w:rsidP="002D60F5">
      <w:pPr>
        <w:jc w:val="both"/>
      </w:pPr>
      <w:r>
        <w:t xml:space="preserve">obveščamo vas, da je Vlada Republike Slovenije </w:t>
      </w:r>
      <w:r w:rsidR="00B5710D">
        <w:t>na 103. redni seji 18. novembra 2021 sprejela Odlok o začasnih ukrepih za preprečevanje ponovnih izbruhov in širjenja okužb z nalezljivo boleznijo COVID-19</w:t>
      </w:r>
      <w:r w:rsidR="0027092D">
        <w:t xml:space="preserve"> v upravnih zadevah</w:t>
      </w:r>
      <w:r w:rsidR="00B5710D">
        <w:t xml:space="preserve"> (Uradni list RS, št. </w:t>
      </w:r>
      <w:hyperlink r:id="rId7" w:history="1">
        <w:r w:rsidR="00487354">
          <w:rPr>
            <w:rStyle w:val="Hiperpovezava"/>
          </w:rPr>
          <w:t>180/21</w:t>
        </w:r>
      </w:hyperlink>
      <w:r w:rsidR="00B5710D">
        <w:t>)</w:t>
      </w:r>
      <w:r w:rsidR="00742347">
        <w:t>. Z njim</w:t>
      </w:r>
      <w:r w:rsidR="00B5710D">
        <w:t xml:space="preserve"> se zaradi preprečitve ponovnih izbruhov in širjenja okužb nalezljive bolezni </w:t>
      </w:r>
      <w:r w:rsidR="00742347">
        <w:t>COVID-19 določajo začasni ukrepi za zavarovanje položaja strank in omogočanj</w:t>
      </w:r>
      <w:r w:rsidR="006909B7">
        <w:t>e</w:t>
      </w:r>
      <w:r w:rsidR="00742347">
        <w:t xml:space="preserve"> odločanja organov v upravnih zadevah, organi, na katere se nanašajo začasni ukrepi, in veljavnost začasnih ukrepov.  </w:t>
      </w:r>
    </w:p>
    <w:p w14:paraId="61DF7078" w14:textId="77777777" w:rsidR="00B5710D" w:rsidRDefault="00B5710D" w:rsidP="002D60F5">
      <w:pPr>
        <w:jc w:val="both"/>
      </w:pPr>
    </w:p>
    <w:p w14:paraId="0B809D91" w14:textId="224989FF" w:rsidR="00742347" w:rsidRDefault="00742347" w:rsidP="00D6634B">
      <w:r>
        <w:t>Odlok je začel veljati danes, 19. novembra 2021</w:t>
      </w:r>
      <w:r w:rsidR="006909B7">
        <w:t>,</w:t>
      </w:r>
      <w:r>
        <w:t xml:space="preserve"> in </w:t>
      </w:r>
      <w:r w:rsidR="006909B7">
        <w:t xml:space="preserve">bo </w:t>
      </w:r>
      <w:r>
        <w:t>velja</w:t>
      </w:r>
      <w:r w:rsidR="006909B7">
        <w:t>l</w:t>
      </w:r>
      <w:r>
        <w:t xml:space="preserve"> tri mesece.</w:t>
      </w:r>
    </w:p>
    <w:p w14:paraId="08296D73" w14:textId="77777777" w:rsidR="00742347" w:rsidRDefault="00742347" w:rsidP="00D6634B"/>
    <w:p w14:paraId="7387D4A9" w14:textId="08B44E38" w:rsidR="00D6634B" w:rsidRDefault="00437358" w:rsidP="00D6634B">
      <w:r>
        <w:t>Lep pozdra</w:t>
      </w:r>
      <w:r w:rsidR="00AE3282">
        <w:t>v</w:t>
      </w:r>
      <w:r w:rsidR="00A81F21">
        <w:t>.</w:t>
      </w:r>
    </w:p>
    <w:p w14:paraId="1023B40B" w14:textId="65A56F6F" w:rsidR="00AB7B16" w:rsidRDefault="00AB7B16" w:rsidP="00452285">
      <w:pPr>
        <w:pStyle w:val="podpisi"/>
        <w:rPr>
          <w:lang w:val="sl-SI"/>
        </w:rPr>
      </w:pPr>
    </w:p>
    <w:p w14:paraId="16B0F42E" w14:textId="77777777" w:rsidR="0036793E" w:rsidRDefault="0036793E" w:rsidP="00452285">
      <w:pPr>
        <w:pStyle w:val="podpisi"/>
        <w:rPr>
          <w:lang w:val="sl-SI"/>
        </w:rPr>
      </w:pPr>
    </w:p>
    <w:p w14:paraId="3B1373A5" w14:textId="4116C981" w:rsidR="00452285" w:rsidRPr="006519CB" w:rsidRDefault="00D6634B" w:rsidP="00452285">
      <w:pPr>
        <w:pStyle w:val="podpisi"/>
        <w:rPr>
          <w:lang w:val="sl-SI"/>
        </w:rPr>
      </w:pPr>
      <w:r w:rsidRPr="006519CB">
        <w:rPr>
          <w:lang w:val="sl-SI"/>
        </w:rPr>
        <w:tab/>
      </w:r>
      <w:r w:rsidR="00452285">
        <w:rPr>
          <w:lang w:val="sl-SI"/>
        </w:rPr>
        <w:t xml:space="preserve">                    Igor Prodnik</w:t>
      </w:r>
    </w:p>
    <w:p w14:paraId="046CC3D2" w14:textId="471EC51D" w:rsidR="00DF6413" w:rsidRPr="006219BE" w:rsidRDefault="00452285" w:rsidP="00452285">
      <w:pPr>
        <w:pStyle w:val="podpisi"/>
        <w:rPr>
          <w:lang w:val="sl-SI"/>
        </w:rPr>
      </w:pPr>
      <w:r>
        <w:rPr>
          <w:lang w:val="sl-SI"/>
        </w:rPr>
        <w:t xml:space="preserve">                                                                     v. d. generalnega sekretarja</w:t>
      </w:r>
    </w:p>
    <w:p w14:paraId="5C173ADF" w14:textId="0A7E8A57" w:rsidR="00B56FB1" w:rsidRDefault="00B56FB1"/>
    <w:p w14:paraId="338DE560" w14:textId="77777777" w:rsidR="0036793E" w:rsidRDefault="0036793E"/>
    <w:p w14:paraId="57E57B81" w14:textId="2EF0847B" w:rsidR="00DF6A4A" w:rsidRPr="007775C6" w:rsidRDefault="00DF6A4A">
      <w:r w:rsidRPr="007775C6">
        <w:t>Poslati</w:t>
      </w:r>
      <w:r w:rsidR="00A156BD">
        <w:t xml:space="preserve">:  </w:t>
      </w:r>
    </w:p>
    <w:p w14:paraId="19BFF801" w14:textId="7D018BED" w:rsidR="007775C6" w:rsidRPr="00A156BD" w:rsidRDefault="006909B7">
      <w:r>
        <w:t>–</w:t>
      </w:r>
      <w:r w:rsidRPr="00A156BD">
        <w:t xml:space="preserve"> </w:t>
      </w:r>
      <w:r w:rsidR="00EB48E9">
        <w:rPr>
          <w:rFonts w:cs="Arial"/>
          <w:szCs w:val="20"/>
        </w:rPr>
        <w:t>naslovnikom</w:t>
      </w:r>
      <w:r w:rsidR="00B97DC6">
        <w:rPr>
          <w:rFonts w:cs="Arial"/>
          <w:szCs w:val="20"/>
        </w:rPr>
        <w:t xml:space="preserve"> elektronsko</w:t>
      </w:r>
    </w:p>
    <w:sectPr w:rsidR="007775C6" w:rsidRPr="00A156BD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1ADB" w14:textId="77777777" w:rsidR="0027772F" w:rsidRDefault="0027772F">
      <w:pPr>
        <w:spacing w:line="240" w:lineRule="auto"/>
      </w:pPr>
      <w:r>
        <w:separator/>
      </w:r>
    </w:p>
  </w:endnote>
  <w:endnote w:type="continuationSeparator" w:id="0">
    <w:p w14:paraId="55F3201B" w14:textId="77777777" w:rsidR="0027772F" w:rsidRDefault="00277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271B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6593CDA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18A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3E8603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9CF0" w14:textId="77777777" w:rsidR="0027772F" w:rsidRDefault="0027772F">
      <w:pPr>
        <w:spacing w:line="240" w:lineRule="auto"/>
      </w:pPr>
      <w:r>
        <w:separator/>
      </w:r>
    </w:p>
  </w:footnote>
  <w:footnote w:type="continuationSeparator" w:id="0">
    <w:p w14:paraId="0BB89F29" w14:textId="77777777" w:rsidR="0027772F" w:rsidRDefault="00277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F6F9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F247DDC" w14:textId="77777777">
      <w:trPr>
        <w:cantSplit/>
        <w:trHeight w:hRule="exact" w:val="847"/>
      </w:trPr>
      <w:tc>
        <w:tcPr>
          <w:tcW w:w="567" w:type="dxa"/>
        </w:tcPr>
        <w:p w14:paraId="3279A10F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24916DE" wp14:editId="78FF43E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8C696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5FD50B7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3DCB521" wp14:editId="751DA6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520E569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0B1DD8F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31884D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2EAC3C04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012"/>
    <w:multiLevelType w:val="hybridMultilevel"/>
    <w:tmpl w:val="11764ED8"/>
    <w:lvl w:ilvl="0" w:tplc="C22EF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E42"/>
    <w:multiLevelType w:val="hybridMultilevel"/>
    <w:tmpl w:val="AA3E810A"/>
    <w:lvl w:ilvl="0" w:tplc="ADA66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DAD"/>
    <w:multiLevelType w:val="multilevel"/>
    <w:tmpl w:val="99F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33ACD"/>
    <w:multiLevelType w:val="hybridMultilevel"/>
    <w:tmpl w:val="6BBC7E7C"/>
    <w:lvl w:ilvl="0" w:tplc="C7BA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4D41"/>
    <w:multiLevelType w:val="hybridMultilevel"/>
    <w:tmpl w:val="899835FE"/>
    <w:lvl w:ilvl="0" w:tplc="CC546D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72D9"/>
    <w:multiLevelType w:val="hybridMultilevel"/>
    <w:tmpl w:val="08E2219C"/>
    <w:lvl w:ilvl="0" w:tplc="D91A6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23558"/>
    <w:multiLevelType w:val="hybridMultilevel"/>
    <w:tmpl w:val="D4DEFF6A"/>
    <w:lvl w:ilvl="0" w:tplc="576C1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604A"/>
    <w:multiLevelType w:val="hybridMultilevel"/>
    <w:tmpl w:val="2460C260"/>
    <w:lvl w:ilvl="0" w:tplc="15466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6269"/>
    <w:multiLevelType w:val="hybridMultilevel"/>
    <w:tmpl w:val="C412A008"/>
    <w:lvl w:ilvl="0" w:tplc="6646E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4B26"/>
    <w:multiLevelType w:val="hybridMultilevel"/>
    <w:tmpl w:val="7F0434A6"/>
    <w:lvl w:ilvl="0" w:tplc="61F6A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F1"/>
    <w:rsid w:val="00002778"/>
    <w:rsid w:val="00012B7E"/>
    <w:rsid w:val="000166AE"/>
    <w:rsid w:val="00016CF4"/>
    <w:rsid w:val="0002220F"/>
    <w:rsid w:val="0003588D"/>
    <w:rsid w:val="00042343"/>
    <w:rsid w:val="00050963"/>
    <w:rsid w:val="00054076"/>
    <w:rsid w:val="00062EEF"/>
    <w:rsid w:val="00096161"/>
    <w:rsid w:val="000A0BE2"/>
    <w:rsid w:val="000B07DA"/>
    <w:rsid w:val="000C452A"/>
    <w:rsid w:val="000C511C"/>
    <w:rsid w:val="000E2683"/>
    <w:rsid w:val="0011575F"/>
    <w:rsid w:val="00120E24"/>
    <w:rsid w:val="00130CF7"/>
    <w:rsid w:val="00131D7C"/>
    <w:rsid w:val="0013704A"/>
    <w:rsid w:val="00176410"/>
    <w:rsid w:val="00177005"/>
    <w:rsid w:val="00182BF7"/>
    <w:rsid w:val="001B0AED"/>
    <w:rsid w:val="001B2E28"/>
    <w:rsid w:val="001E133F"/>
    <w:rsid w:val="001E3E65"/>
    <w:rsid w:val="001F0CA5"/>
    <w:rsid w:val="00204E11"/>
    <w:rsid w:val="0020536B"/>
    <w:rsid w:val="00226679"/>
    <w:rsid w:val="00234F6A"/>
    <w:rsid w:val="002520B5"/>
    <w:rsid w:val="00262DE2"/>
    <w:rsid w:val="0027092D"/>
    <w:rsid w:val="0027772F"/>
    <w:rsid w:val="00284041"/>
    <w:rsid w:val="002A381F"/>
    <w:rsid w:val="002A3C75"/>
    <w:rsid w:val="002A6E73"/>
    <w:rsid w:val="002C008A"/>
    <w:rsid w:val="002C0DF1"/>
    <w:rsid w:val="002C1440"/>
    <w:rsid w:val="002D3B04"/>
    <w:rsid w:val="002D60F5"/>
    <w:rsid w:val="002D651C"/>
    <w:rsid w:val="002E7C76"/>
    <w:rsid w:val="002F0390"/>
    <w:rsid w:val="002F16B9"/>
    <w:rsid w:val="002F43FA"/>
    <w:rsid w:val="002F47C0"/>
    <w:rsid w:val="00305F81"/>
    <w:rsid w:val="00313555"/>
    <w:rsid w:val="003212C0"/>
    <w:rsid w:val="00326439"/>
    <w:rsid w:val="0032643C"/>
    <w:rsid w:val="00326567"/>
    <w:rsid w:val="00326571"/>
    <w:rsid w:val="003307C7"/>
    <w:rsid w:val="00333A6B"/>
    <w:rsid w:val="00341EBE"/>
    <w:rsid w:val="0036422F"/>
    <w:rsid w:val="0036793E"/>
    <w:rsid w:val="00384BBF"/>
    <w:rsid w:val="003947DD"/>
    <w:rsid w:val="003971F6"/>
    <w:rsid w:val="003A0889"/>
    <w:rsid w:val="003A3C91"/>
    <w:rsid w:val="003B7AB0"/>
    <w:rsid w:val="003C66A1"/>
    <w:rsid w:val="003D065A"/>
    <w:rsid w:val="003E0EA3"/>
    <w:rsid w:val="003E2020"/>
    <w:rsid w:val="003E7C7A"/>
    <w:rsid w:val="003F7687"/>
    <w:rsid w:val="004076C4"/>
    <w:rsid w:val="00437358"/>
    <w:rsid w:val="004440AE"/>
    <w:rsid w:val="0044635A"/>
    <w:rsid w:val="00452285"/>
    <w:rsid w:val="00471E3A"/>
    <w:rsid w:val="004724C7"/>
    <w:rsid w:val="00485476"/>
    <w:rsid w:val="00487354"/>
    <w:rsid w:val="00487D50"/>
    <w:rsid w:val="0049375B"/>
    <w:rsid w:val="00497208"/>
    <w:rsid w:val="004A01AF"/>
    <w:rsid w:val="004B20CC"/>
    <w:rsid w:val="004B3A00"/>
    <w:rsid w:val="004B4DAF"/>
    <w:rsid w:val="004E5ED5"/>
    <w:rsid w:val="004F0A23"/>
    <w:rsid w:val="004F5D45"/>
    <w:rsid w:val="00501EA8"/>
    <w:rsid w:val="00502CA4"/>
    <w:rsid w:val="0051420A"/>
    <w:rsid w:val="005162E8"/>
    <w:rsid w:val="00521199"/>
    <w:rsid w:val="00524689"/>
    <w:rsid w:val="00530182"/>
    <w:rsid w:val="00533E4C"/>
    <w:rsid w:val="005342C0"/>
    <w:rsid w:val="005417BD"/>
    <w:rsid w:val="00543804"/>
    <w:rsid w:val="00546585"/>
    <w:rsid w:val="00556D12"/>
    <w:rsid w:val="00557132"/>
    <w:rsid w:val="00562610"/>
    <w:rsid w:val="0056484E"/>
    <w:rsid w:val="00572028"/>
    <w:rsid w:val="00577540"/>
    <w:rsid w:val="0058376C"/>
    <w:rsid w:val="00587782"/>
    <w:rsid w:val="00590007"/>
    <w:rsid w:val="005944AF"/>
    <w:rsid w:val="005A5019"/>
    <w:rsid w:val="005A79A0"/>
    <w:rsid w:val="005A7B7A"/>
    <w:rsid w:val="005B251E"/>
    <w:rsid w:val="005B2805"/>
    <w:rsid w:val="005C5717"/>
    <w:rsid w:val="005D26F9"/>
    <w:rsid w:val="005D627C"/>
    <w:rsid w:val="00601484"/>
    <w:rsid w:val="006032B8"/>
    <w:rsid w:val="006042E3"/>
    <w:rsid w:val="006049C6"/>
    <w:rsid w:val="00605D01"/>
    <w:rsid w:val="00607681"/>
    <w:rsid w:val="00616088"/>
    <w:rsid w:val="006219BE"/>
    <w:rsid w:val="00627A4E"/>
    <w:rsid w:val="00637500"/>
    <w:rsid w:val="006519CB"/>
    <w:rsid w:val="006546C1"/>
    <w:rsid w:val="00654C20"/>
    <w:rsid w:val="00662E1E"/>
    <w:rsid w:val="00663DD3"/>
    <w:rsid w:val="00670A6B"/>
    <w:rsid w:val="00676444"/>
    <w:rsid w:val="006909B7"/>
    <w:rsid w:val="006B28B7"/>
    <w:rsid w:val="006B3B3A"/>
    <w:rsid w:val="006C1E85"/>
    <w:rsid w:val="0070537E"/>
    <w:rsid w:val="00716457"/>
    <w:rsid w:val="00721FF4"/>
    <w:rsid w:val="00742347"/>
    <w:rsid w:val="00746549"/>
    <w:rsid w:val="0075148E"/>
    <w:rsid w:val="0077169B"/>
    <w:rsid w:val="00772644"/>
    <w:rsid w:val="007755C3"/>
    <w:rsid w:val="00776571"/>
    <w:rsid w:val="007775C6"/>
    <w:rsid w:val="007867F6"/>
    <w:rsid w:val="007878E2"/>
    <w:rsid w:val="007A04E9"/>
    <w:rsid w:val="007A14F6"/>
    <w:rsid w:val="007A153E"/>
    <w:rsid w:val="007A4100"/>
    <w:rsid w:val="007A5D53"/>
    <w:rsid w:val="007B30DA"/>
    <w:rsid w:val="007C0D99"/>
    <w:rsid w:val="007C2FC3"/>
    <w:rsid w:val="007C6170"/>
    <w:rsid w:val="0080381C"/>
    <w:rsid w:val="008040A4"/>
    <w:rsid w:val="0081022C"/>
    <w:rsid w:val="00826047"/>
    <w:rsid w:val="00832672"/>
    <w:rsid w:val="00845687"/>
    <w:rsid w:val="0084672A"/>
    <w:rsid w:val="00861511"/>
    <w:rsid w:val="00894919"/>
    <w:rsid w:val="008B5D17"/>
    <w:rsid w:val="008D252F"/>
    <w:rsid w:val="008D2808"/>
    <w:rsid w:val="008D38F5"/>
    <w:rsid w:val="008E6322"/>
    <w:rsid w:val="008E77EF"/>
    <w:rsid w:val="008F08EB"/>
    <w:rsid w:val="009019F6"/>
    <w:rsid w:val="00907B74"/>
    <w:rsid w:val="0091026D"/>
    <w:rsid w:val="00915CE8"/>
    <w:rsid w:val="00924C2C"/>
    <w:rsid w:val="00926850"/>
    <w:rsid w:val="00926F7C"/>
    <w:rsid w:val="009349AD"/>
    <w:rsid w:val="009355C2"/>
    <w:rsid w:val="0095257D"/>
    <w:rsid w:val="00961BB2"/>
    <w:rsid w:val="00965944"/>
    <w:rsid w:val="00980109"/>
    <w:rsid w:val="0099490A"/>
    <w:rsid w:val="00995397"/>
    <w:rsid w:val="009A475B"/>
    <w:rsid w:val="009B0C60"/>
    <w:rsid w:val="009B1891"/>
    <w:rsid w:val="009C6F38"/>
    <w:rsid w:val="009D412A"/>
    <w:rsid w:val="009D54EB"/>
    <w:rsid w:val="009E0702"/>
    <w:rsid w:val="009F3AF5"/>
    <w:rsid w:val="009F54C0"/>
    <w:rsid w:val="00A004CE"/>
    <w:rsid w:val="00A01295"/>
    <w:rsid w:val="00A1187A"/>
    <w:rsid w:val="00A14FD5"/>
    <w:rsid w:val="00A156BD"/>
    <w:rsid w:val="00A23B02"/>
    <w:rsid w:val="00A31C92"/>
    <w:rsid w:val="00A31D61"/>
    <w:rsid w:val="00A469D6"/>
    <w:rsid w:val="00A6016A"/>
    <w:rsid w:val="00A62C00"/>
    <w:rsid w:val="00A8035B"/>
    <w:rsid w:val="00A81F21"/>
    <w:rsid w:val="00A82625"/>
    <w:rsid w:val="00AA5922"/>
    <w:rsid w:val="00AB2718"/>
    <w:rsid w:val="00AB7B16"/>
    <w:rsid w:val="00AC0B4A"/>
    <w:rsid w:val="00AC0EFA"/>
    <w:rsid w:val="00AD20D4"/>
    <w:rsid w:val="00AE3282"/>
    <w:rsid w:val="00AE32B5"/>
    <w:rsid w:val="00AF5824"/>
    <w:rsid w:val="00AF7AFF"/>
    <w:rsid w:val="00B22040"/>
    <w:rsid w:val="00B23356"/>
    <w:rsid w:val="00B3017B"/>
    <w:rsid w:val="00B33B07"/>
    <w:rsid w:val="00B34717"/>
    <w:rsid w:val="00B429CC"/>
    <w:rsid w:val="00B56FB1"/>
    <w:rsid w:val="00B5710D"/>
    <w:rsid w:val="00B65A28"/>
    <w:rsid w:val="00B81260"/>
    <w:rsid w:val="00B8533B"/>
    <w:rsid w:val="00B85ED8"/>
    <w:rsid w:val="00B87DAF"/>
    <w:rsid w:val="00B94BB0"/>
    <w:rsid w:val="00B96023"/>
    <w:rsid w:val="00B96C62"/>
    <w:rsid w:val="00B97DC6"/>
    <w:rsid w:val="00BA4410"/>
    <w:rsid w:val="00BB72C6"/>
    <w:rsid w:val="00BC2D94"/>
    <w:rsid w:val="00BE3E93"/>
    <w:rsid w:val="00C131E6"/>
    <w:rsid w:val="00C141C7"/>
    <w:rsid w:val="00C20F54"/>
    <w:rsid w:val="00C56C10"/>
    <w:rsid w:val="00C60784"/>
    <w:rsid w:val="00C907DE"/>
    <w:rsid w:val="00CB0630"/>
    <w:rsid w:val="00CB45EB"/>
    <w:rsid w:val="00CC1601"/>
    <w:rsid w:val="00CC53B3"/>
    <w:rsid w:val="00CD4970"/>
    <w:rsid w:val="00CD7958"/>
    <w:rsid w:val="00CF291E"/>
    <w:rsid w:val="00D011FF"/>
    <w:rsid w:val="00D0509E"/>
    <w:rsid w:val="00D21129"/>
    <w:rsid w:val="00D265C4"/>
    <w:rsid w:val="00D44B03"/>
    <w:rsid w:val="00D5200B"/>
    <w:rsid w:val="00D6634B"/>
    <w:rsid w:val="00D706FD"/>
    <w:rsid w:val="00D878CC"/>
    <w:rsid w:val="00DA0265"/>
    <w:rsid w:val="00DA3A16"/>
    <w:rsid w:val="00DA4FE6"/>
    <w:rsid w:val="00DB0FA8"/>
    <w:rsid w:val="00DB577C"/>
    <w:rsid w:val="00DC1C26"/>
    <w:rsid w:val="00DC2D75"/>
    <w:rsid w:val="00DC6681"/>
    <w:rsid w:val="00DC72AB"/>
    <w:rsid w:val="00DF21A9"/>
    <w:rsid w:val="00DF5025"/>
    <w:rsid w:val="00DF6413"/>
    <w:rsid w:val="00DF6A4A"/>
    <w:rsid w:val="00E03FD8"/>
    <w:rsid w:val="00E05545"/>
    <w:rsid w:val="00E0721E"/>
    <w:rsid w:val="00E07CBE"/>
    <w:rsid w:val="00E3753D"/>
    <w:rsid w:val="00E45BDB"/>
    <w:rsid w:val="00E52F1C"/>
    <w:rsid w:val="00E65119"/>
    <w:rsid w:val="00E6767E"/>
    <w:rsid w:val="00E8077D"/>
    <w:rsid w:val="00E871F1"/>
    <w:rsid w:val="00E9134F"/>
    <w:rsid w:val="00EA1C45"/>
    <w:rsid w:val="00EB48E9"/>
    <w:rsid w:val="00EC09AA"/>
    <w:rsid w:val="00EF6C64"/>
    <w:rsid w:val="00F05AF7"/>
    <w:rsid w:val="00F15FD9"/>
    <w:rsid w:val="00F25B0E"/>
    <w:rsid w:val="00F316FA"/>
    <w:rsid w:val="00F3539E"/>
    <w:rsid w:val="00F41209"/>
    <w:rsid w:val="00F53EEA"/>
    <w:rsid w:val="00F72ADD"/>
    <w:rsid w:val="00F83F9B"/>
    <w:rsid w:val="00F914A0"/>
    <w:rsid w:val="00F925BC"/>
    <w:rsid w:val="00F96EDB"/>
    <w:rsid w:val="00FB4C82"/>
    <w:rsid w:val="00FB7588"/>
    <w:rsid w:val="00FC18C8"/>
    <w:rsid w:val="00FC1BCD"/>
    <w:rsid w:val="00FC1F5D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5D80C"/>
  <w15:docId w15:val="{979B82A3-656A-47F5-AA20-322212D2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basedOn w:val="Privzetapisavaodstavka"/>
    <w:uiPriority w:val="99"/>
    <w:unhideWhenUsed/>
    <w:rsid w:val="00907B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5019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4658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E328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B0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0FA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0FA8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F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FA8"/>
    <w:rPr>
      <w:rFonts w:ascii="Arial" w:eastAsia="Times New Roman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F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FA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6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_pdf/2021/Ur/u202118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Jeglič</dc:creator>
  <cp:lastModifiedBy>Marko Zrnec</cp:lastModifiedBy>
  <cp:revision>3</cp:revision>
  <cp:lastPrinted>2021-11-19T09:16:00Z</cp:lastPrinted>
  <dcterms:created xsi:type="dcterms:W3CDTF">2021-11-19T09:40:00Z</dcterms:created>
  <dcterms:modified xsi:type="dcterms:W3CDTF">2021-11-19T09:47:00Z</dcterms:modified>
</cp:coreProperties>
</file>