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530" w:rsidRPr="00CA3530" w:rsidRDefault="00CA3530" w:rsidP="00171B89">
      <w:pPr>
        <w:pStyle w:val="Default"/>
        <w:jc w:val="both"/>
        <w:rPr>
          <w:b/>
          <w:color w:val="auto"/>
        </w:rPr>
      </w:pPr>
      <w:r w:rsidRPr="00CA3530">
        <w:rPr>
          <w:b/>
          <w:color w:val="auto"/>
        </w:rPr>
        <w:t xml:space="preserve">Pojasnilo v zvezi s shemo </w:t>
      </w:r>
      <w:r w:rsidRPr="00CA3530">
        <w:rPr>
          <w:b/>
          <w:bCs/>
          <w:color w:val="auto"/>
        </w:rPr>
        <w:t>p</w:t>
      </w:r>
      <w:r w:rsidRPr="00CA3530">
        <w:rPr>
          <w:b/>
          <w:bCs/>
          <w:color w:val="auto"/>
        </w:rPr>
        <w:t>omoč</w:t>
      </w:r>
      <w:r w:rsidRPr="00CA3530">
        <w:rPr>
          <w:b/>
          <w:bCs/>
          <w:color w:val="auto"/>
        </w:rPr>
        <w:t>i</w:t>
      </w:r>
      <w:r w:rsidRPr="00CA3530">
        <w:rPr>
          <w:b/>
          <w:bCs/>
          <w:color w:val="auto"/>
        </w:rPr>
        <w:t xml:space="preserve"> de </w:t>
      </w:r>
      <w:proofErr w:type="spellStart"/>
      <w:r w:rsidRPr="00CA3530">
        <w:rPr>
          <w:b/>
          <w:bCs/>
          <w:color w:val="auto"/>
        </w:rPr>
        <w:t>minimis</w:t>
      </w:r>
      <w:proofErr w:type="spellEnd"/>
      <w:r w:rsidRPr="00CA3530">
        <w:rPr>
          <w:b/>
          <w:bCs/>
          <w:color w:val="auto"/>
        </w:rPr>
        <w:t xml:space="preserve"> za spodbujanje slovenske filmske in avdiovizualne dejavnosti</w:t>
      </w:r>
    </w:p>
    <w:p w:rsidR="00CA3530" w:rsidRDefault="00CA3530" w:rsidP="00171B89">
      <w:pPr>
        <w:pStyle w:val="Default"/>
        <w:jc w:val="both"/>
        <w:rPr>
          <w:color w:val="auto"/>
        </w:rPr>
      </w:pPr>
    </w:p>
    <w:p w:rsidR="00171B89" w:rsidRDefault="00171B89" w:rsidP="00171B89">
      <w:pPr>
        <w:pStyle w:val="Default"/>
        <w:jc w:val="both"/>
        <w:rPr>
          <w:color w:val="auto"/>
        </w:rPr>
      </w:pPr>
      <w:r>
        <w:rPr>
          <w:color w:val="auto"/>
        </w:rPr>
        <w:t xml:space="preserve">Slovenski filmski center, javna agencija Republike Slovenije (v nadaljevanju: SFC) je skladno s shemo pomoči de </w:t>
      </w:r>
      <w:proofErr w:type="spellStart"/>
      <w:r>
        <w:rPr>
          <w:color w:val="auto"/>
        </w:rPr>
        <w:t>minimis</w:t>
      </w:r>
      <w:proofErr w:type="spellEnd"/>
      <w:r>
        <w:rPr>
          <w:color w:val="auto"/>
        </w:rPr>
        <w:t xml:space="preserve"> </w:t>
      </w:r>
      <w:r>
        <w:rPr>
          <w:b/>
          <w:bCs/>
          <w:color w:val="auto"/>
        </w:rPr>
        <w:t xml:space="preserve">»Pomoč de </w:t>
      </w:r>
      <w:proofErr w:type="spellStart"/>
      <w:r>
        <w:rPr>
          <w:b/>
          <w:bCs/>
          <w:color w:val="auto"/>
        </w:rPr>
        <w:t>minimis</w:t>
      </w:r>
      <w:proofErr w:type="spellEnd"/>
      <w:r>
        <w:rPr>
          <w:b/>
          <w:bCs/>
          <w:color w:val="auto"/>
        </w:rPr>
        <w:t xml:space="preserve"> za spodbujanje slovenske filmske in avdiovizualne dejavnosti« (št. </w:t>
      </w:r>
      <w:proofErr w:type="spellStart"/>
      <w:r>
        <w:rPr>
          <w:b/>
          <w:bCs/>
          <w:color w:val="auto"/>
        </w:rPr>
        <w:t>prigl</w:t>
      </w:r>
      <w:proofErr w:type="spellEnd"/>
      <w:r>
        <w:rPr>
          <w:b/>
          <w:bCs/>
          <w:color w:val="auto"/>
        </w:rPr>
        <w:t xml:space="preserve">.: M001-5860725-2016) </w:t>
      </w:r>
      <w:r>
        <w:rPr>
          <w:color w:val="auto"/>
        </w:rPr>
        <w:t xml:space="preserve">– </w:t>
      </w:r>
      <w:r w:rsidRPr="00171B89">
        <w:rPr>
          <w:b/>
          <w:color w:val="auto"/>
        </w:rPr>
        <w:t>shema</w:t>
      </w:r>
      <w:r>
        <w:rPr>
          <w:color w:val="auto"/>
        </w:rPr>
        <w:t>,</w:t>
      </w:r>
      <w:r>
        <w:rPr>
          <w:b/>
          <w:bCs/>
          <w:color w:val="auto"/>
        </w:rPr>
        <w:t xml:space="preserve"> </w:t>
      </w:r>
      <w:r>
        <w:rPr>
          <w:color w:val="auto"/>
        </w:rPr>
        <w:t xml:space="preserve">dolžan pridobiti pisno izjavo s strani prijavitelja o že prejetih de </w:t>
      </w:r>
      <w:proofErr w:type="spellStart"/>
      <w:r>
        <w:rPr>
          <w:color w:val="auto"/>
        </w:rPr>
        <w:t>minimis</w:t>
      </w:r>
      <w:proofErr w:type="spellEnd"/>
      <w:r>
        <w:rPr>
          <w:color w:val="auto"/>
        </w:rPr>
        <w:t xml:space="preserve"> pomočeh v predhodnih dveh letih in v tekočem letu ali zaprošeni pomoči v navedenem obdobju. De </w:t>
      </w:r>
      <w:proofErr w:type="spellStart"/>
      <w:r>
        <w:rPr>
          <w:color w:val="auto"/>
        </w:rPr>
        <w:t>minimis</w:t>
      </w:r>
      <w:proofErr w:type="spellEnd"/>
      <w:r>
        <w:rPr>
          <w:color w:val="auto"/>
        </w:rPr>
        <w:t xml:space="preserve"> pomoč je skladno s shemo omejena na 200.000 EUR v zadnjih t</w:t>
      </w:r>
      <w:bookmarkStart w:id="0" w:name="_GoBack"/>
      <w:bookmarkEnd w:id="0"/>
      <w:r>
        <w:rPr>
          <w:color w:val="auto"/>
        </w:rPr>
        <w:t xml:space="preserve">reh koledarskih letih. SFC lahko sofinancira le prijavitelje, ki izpolnjujejo pogoje po shemi in zato potrebuje pravilne podatke o prejeti pomoči de </w:t>
      </w:r>
      <w:proofErr w:type="spellStart"/>
      <w:r>
        <w:rPr>
          <w:color w:val="auto"/>
        </w:rPr>
        <w:t>minimis</w:t>
      </w:r>
      <w:proofErr w:type="spellEnd"/>
      <w:r>
        <w:rPr>
          <w:color w:val="auto"/>
        </w:rPr>
        <w:t>.</w:t>
      </w:r>
    </w:p>
    <w:p w:rsidR="00171B89" w:rsidRDefault="00171B89" w:rsidP="00171B89">
      <w:pPr>
        <w:pStyle w:val="Default"/>
        <w:jc w:val="both"/>
        <w:rPr>
          <w:color w:val="auto"/>
        </w:rPr>
      </w:pPr>
    </w:p>
    <w:p w:rsidR="00171B89" w:rsidRDefault="00171B89" w:rsidP="00171B89">
      <w:pPr>
        <w:pStyle w:val="Default"/>
        <w:jc w:val="both"/>
        <w:rPr>
          <w:color w:val="auto"/>
        </w:rPr>
      </w:pPr>
      <w:r>
        <w:rPr>
          <w:color w:val="auto"/>
        </w:rPr>
        <w:t xml:space="preserve">Z namenom olajšanja izpolnitve izjave št. 6, vam pojasnjujemo, da je SFC sofinanciral projekte po shemi de </w:t>
      </w:r>
      <w:proofErr w:type="spellStart"/>
      <w:r>
        <w:rPr>
          <w:color w:val="auto"/>
        </w:rPr>
        <w:t>minimis</w:t>
      </w:r>
      <w:proofErr w:type="spellEnd"/>
      <w:r>
        <w:rPr>
          <w:color w:val="auto"/>
        </w:rPr>
        <w:t xml:space="preserve"> v navedenem obdobju na naslednjih javnih razpisih:</w:t>
      </w:r>
    </w:p>
    <w:p w:rsidR="00171B89" w:rsidRDefault="00171B89" w:rsidP="00171B89">
      <w:pPr>
        <w:pStyle w:val="Default"/>
        <w:ind w:left="720" w:hanging="360"/>
        <w:jc w:val="both"/>
        <w:rPr>
          <w:color w:val="auto"/>
        </w:rPr>
      </w:pPr>
      <w:r>
        <w:rPr>
          <w:color w:val="auto"/>
        </w:rPr>
        <w:t>-</w:t>
      </w:r>
      <w:r>
        <w:rPr>
          <w:rFonts w:ascii="Times New Roman" w:hAnsi="Times New Roman"/>
          <w:color w:val="auto"/>
          <w:sz w:val="14"/>
          <w:szCs w:val="14"/>
        </w:rPr>
        <w:t>         </w:t>
      </w:r>
      <w:r>
        <w:rPr>
          <w:b/>
          <w:bCs/>
          <w:color w:val="auto"/>
        </w:rPr>
        <w:t>javnih razpis za sofinanciranje filmskih festivalov v Republiki Sloveniji;</w:t>
      </w:r>
    </w:p>
    <w:p w:rsidR="00171B89" w:rsidRDefault="00171B89" w:rsidP="00171B89">
      <w:pPr>
        <w:pStyle w:val="Default"/>
        <w:ind w:left="720" w:hanging="360"/>
        <w:jc w:val="both"/>
        <w:rPr>
          <w:color w:val="auto"/>
        </w:rPr>
      </w:pPr>
      <w:r>
        <w:rPr>
          <w:color w:val="auto"/>
        </w:rPr>
        <w:t>-</w:t>
      </w:r>
      <w:r>
        <w:rPr>
          <w:rFonts w:ascii="Times New Roman" w:hAnsi="Times New Roman"/>
          <w:color w:val="auto"/>
          <w:sz w:val="14"/>
          <w:szCs w:val="14"/>
        </w:rPr>
        <w:t>         </w:t>
      </w:r>
      <w:r>
        <w:rPr>
          <w:b/>
          <w:bCs/>
          <w:color w:val="auto"/>
        </w:rPr>
        <w:t>javni razpis za sofinanciranje kulturno vzgojnih filmskih projektov v Republiki Sloveniji;</w:t>
      </w:r>
    </w:p>
    <w:p w:rsidR="00171B89" w:rsidRDefault="00171B89" w:rsidP="00171B89">
      <w:pPr>
        <w:pStyle w:val="Default"/>
        <w:ind w:left="720" w:hanging="360"/>
        <w:jc w:val="both"/>
        <w:rPr>
          <w:color w:val="auto"/>
        </w:rPr>
      </w:pPr>
      <w:r>
        <w:rPr>
          <w:color w:val="auto"/>
        </w:rPr>
        <w:t>-</w:t>
      </w:r>
      <w:r>
        <w:rPr>
          <w:rFonts w:ascii="Times New Roman" w:hAnsi="Times New Roman"/>
          <w:color w:val="auto"/>
          <w:sz w:val="14"/>
          <w:szCs w:val="14"/>
        </w:rPr>
        <w:t>         </w:t>
      </w:r>
      <w:r>
        <w:rPr>
          <w:b/>
          <w:bCs/>
          <w:color w:val="auto"/>
        </w:rPr>
        <w:t>javni razpis za sofinanciranje programov organizirane filmske stroke v Republiki Sloveniji in sofinanciranje digitalizacije slovenske kinematografije</w:t>
      </w:r>
      <w:r>
        <w:rPr>
          <w:color w:val="auto"/>
        </w:rPr>
        <w:t xml:space="preserve">. </w:t>
      </w:r>
    </w:p>
    <w:p w:rsidR="00171B89" w:rsidRDefault="00171B89" w:rsidP="00171B89">
      <w:pPr>
        <w:pStyle w:val="Default"/>
        <w:jc w:val="both"/>
        <w:rPr>
          <w:b/>
          <w:bCs/>
          <w:color w:val="auto"/>
        </w:rPr>
      </w:pPr>
    </w:p>
    <w:p w:rsidR="00171B89" w:rsidRDefault="00171B89" w:rsidP="00171B89">
      <w:pPr>
        <w:pStyle w:val="Default"/>
        <w:jc w:val="both"/>
        <w:rPr>
          <w:color w:val="auto"/>
        </w:rPr>
      </w:pPr>
      <w:r>
        <w:rPr>
          <w:color w:val="auto"/>
        </w:rPr>
        <w:t xml:space="preserve">SFC je po shemi de </w:t>
      </w:r>
      <w:proofErr w:type="spellStart"/>
      <w:r>
        <w:rPr>
          <w:color w:val="auto"/>
        </w:rPr>
        <w:t>minimis</w:t>
      </w:r>
      <w:proofErr w:type="spellEnd"/>
      <w:r>
        <w:rPr>
          <w:color w:val="auto"/>
        </w:rPr>
        <w:t xml:space="preserve"> sofinanciral tudi </w:t>
      </w:r>
      <w:r>
        <w:rPr>
          <w:b/>
          <w:bCs/>
          <w:color w:val="auto"/>
        </w:rPr>
        <w:t>promocijo in distribucijo filmskih projektov</w:t>
      </w:r>
      <w:r>
        <w:rPr>
          <w:color w:val="auto"/>
        </w:rPr>
        <w:t xml:space="preserve">, sprejetih v sofinanciranje na javnih razpisih SFC za sofinanciranje realizacije filmskih projektov, manjšinskih koprodukcij in celovečernih prvencev. </w:t>
      </w:r>
    </w:p>
    <w:p w:rsidR="00171B89" w:rsidRDefault="00171B89" w:rsidP="00171B89">
      <w:pPr>
        <w:pStyle w:val="Default"/>
        <w:jc w:val="both"/>
        <w:rPr>
          <w:color w:val="auto"/>
        </w:rPr>
      </w:pPr>
    </w:p>
    <w:p w:rsidR="00171B89" w:rsidRDefault="00171B89" w:rsidP="00171B89">
      <w:pPr>
        <w:pStyle w:val="Default"/>
        <w:jc w:val="both"/>
        <w:rPr>
          <w:color w:val="auto"/>
        </w:rPr>
      </w:pPr>
      <w:r>
        <w:rPr>
          <w:color w:val="auto"/>
        </w:rPr>
        <w:t xml:space="preserve">Izjavo št. 6 je torej potrebno izpolniti z vsemi zahtevanimi podatki po shemah de </w:t>
      </w:r>
      <w:proofErr w:type="spellStart"/>
      <w:r>
        <w:rPr>
          <w:color w:val="auto"/>
        </w:rPr>
        <w:t>minimis</w:t>
      </w:r>
      <w:proofErr w:type="spellEnd"/>
      <w:r>
        <w:rPr>
          <w:color w:val="auto"/>
        </w:rPr>
        <w:t xml:space="preserve"> v letih 201</w:t>
      </w:r>
      <w:r w:rsidR="00CA3530">
        <w:rPr>
          <w:color w:val="auto"/>
        </w:rPr>
        <w:t>5</w:t>
      </w:r>
      <w:r>
        <w:rPr>
          <w:color w:val="auto"/>
        </w:rPr>
        <w:t>, 201</w:t>
      </w:r>
      <w:r w:rsidR="00CA3530">
        <w:rPr>
          <w:color w:val="auto"/>
        </w:rPr>
        <w:t>6</w:t>
      </w:r>
      <w:r>
        <w:rPr>
          <w:color w:val="auto"/>
        </w:rPr>
        <w:t xml:space="preserve"> in 201</w:t>
      </w:r>
      <w:r w:rsidR="00CA3530">
        <w:rPr>
          <w:color w:val="auto"/>
        </w:rPr>
        <w:t>7</w:t>
      </w:r>
      <w:r>
        <w:rPr>
          <w:color w:val="auto"/>
        </w:rPr>
        <w:t xml:space="preserve"> vključno z morebitno prejeto oziroma zaprošeno pomočjo drugih dajalcev pomoči po drugih veljavnih shemah pomoči de </w:t>
      </w:r>
      <w:proofErr w:type="spellStart"/>
      <w:r>
        <w:rPr>
          <w:color w:val="auto"/>
        </w:rPr>
        <w:t>minimis</w:t>
      </w:r>
      <w:proofErr w:type="spellEnd"/>
      <w:r>
        <w:rPr>
          <w:color w:val="auto"/>
        </w:rPr>
        <w:t xml:space="preserve">. </w:t>
      </w:r>
    </w:p>
    <w:p w:rsidR="00982C81" w:rsidRDefault="00982C81"/>
    <w:sectPr w:rsidR="00982C81" w:rsidSect="00982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71B89"/>
    <w:rsid w:val="000B17A2"/>
    <w:rsid w:val="00171B89"/>
    <w:rsid w:val="0090754B"/>
    <w:rsid w:val="00982C81"/>
    <w:rsid w:val="00B12571"/>
    <w:rsid w:val="00CA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23B77"/>
  <w15:docId w15:val="{D44A81A3-BC09-4778-975F-6A3B4064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avaden">
    <w:name w:val="Normal"/>
    <w:qFormat/>
    <w:rsid w:val="00982C8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basedOn w:val="Navaden"/>
    <w:rsid w:val="00171B89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8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260</Words>
  <Characters>1486</Characters>
  <Application>Microsoft Office Word</Application>
  <DocSecurity>0</DocSecurity>
  <Lines>12</Lines>
  <Paragraphs>3</Paragraphs>
  <ScaleCrop>false</ScaleCrop>
  <Company>FS slovenija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tajnistvosfc</dc:creator>
  <cp:keywords/>
  <dc:description/>
  <cp:lastModifiedBy>Tajnistvo SFC</cp:lastModifiedBy>
  <cp:revision>2</cp:revision>
  <dcterms:created xsi:type="dcterms:W3CDTF">2016-04-22T14:20:00Z</dcterms:created>
  <dcterms:modified xsi:type="dcterms:W3CDTF">2017-04-12T08:09:00Z</dcterms:modified>
</cp:coreProperties>
</file>